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9F59" w14:textId="77777777" w:rsidR="00296D15" w:rsidRDefault="00296D15" w:rsidP="00296D15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625528" wp14:editId="7B69C3EF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10DC6" w14:textId="77777777" w:rsidR="00296D15" w:rsidRDefault="00296D15" w:rsidP="00296D15">
      <w:pPr>
        <w:spacing w:line="360" w:lineRule="auto"/>
      </w:pPr>
    </w:p>
    <w:p w14:paraId="54360404" w14:textId="77777777" w:rsidR="00B37BAC" w:rsidRDefault="00677A07" w:rsidP="00B37BAC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Dear Parents/Guardians,</w:t>
      </w:r>
    </w:p>
    <w:p w14:paraId="6AB16570" w14:textId="77777777" w:rsidR="00B37BAC" w:rsidRDefault="00B37BAC" w:rsidP="00B37BA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1847605" w14:textId="77777777" w:rsidR="00220FA4" w:rsidRDefault="00677A07" w:rsidP="00677A07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The first day of Discovery Education STEM Camp was STEM-</w:t>
      </w:r>
      <w:proofErr w:type="spellStart"/>
      <w:r w:rsidRPr="00677A07">
        <w:rPr>
          <w:rFonts w:asciiTheme="minorHAnsi" w:hAnsiTheme="minorHAnsi"/>
          <w:sz w:val="22"/>
          <w:szCs w:val="22"/>
        </w:rPr>
        <w:t>tastic</w:t>
      </w:r>
      <w:proofErr w:type="spellEnd"/>
      <w:r w:rsidRPr="00677A07">
        <w:rPr>
          <w:rFonts w:asciiTheme="minorHAnsi" w:hAnsiTheme="minorHAnsi"/>
          <w:sz w:val="22"/>
          <w:szCs w:val="22"/>
        </w:rPr>
        <w:t xml:space="preserve">!  Today’s topic was </w:t>
      </w:r>
      <w:r w:rsidRPr="00677A07">
        <w:rPr>
          <w:rFonts w:asciiTheme="minorHAnsi" w:hAnsiTheme="minorHAnsi"/>
          <w:b/>
          <w:i/>
          <w:sz w:val="22"/>
          <w:szCs w:val="22"/>
        </w:rPr>
        <w:t>H</w:t>
      </w:r>
      <w:r w:rsidRPr="00677A07">
        <w:rPr>
          <w:rFonts w:asciiTheme="minorHAnsi" w:hAnsiTheme="minorHAnsi"/>
          <w:b/>
          <w:i/>
          <w:sz w:val="22"/>
          <w:szCs w:val="22"/>
          <w:vertAlign w:val="subscript"/>
        </w:rPr>
        <w:t>2</w:t>
      </w:r>
      <w:r w:rsidRPr="00677A07">
        <w:rPr>
          <w:rFonts w:asciiTheme="minorHAnsi" w:hAnsiTheme="minorHAnsi"/>
          <w:b/>
          <w:i/>
          <w:sz w:val="22"/>
          <w:szCs w:val="22"/>
        </w:rPr>
        <w:t>0 and You</w:t>
      </w:r>
      <w:r w:rsidRPr="00677A07">
        <w:rPr>
          <w:rFonts w:asciiTheme="minorHAnsi" w:hAnsiTheme="minorHAnsi"/>
          <w:sz w:val="22"/>
          <w:szCs w:val="22"/>
        </w:rPr>
        <w:t xml:space="preserve">.  We developed an understanding for how important water is for all living things, as well as why it is important to drink water every day.  </w:t>
      </w:r>
    </w:p>
    <w:p w14:paraId="39196325" w14:textId="77777777" w:rsidR="00220FA4" w:rsidRDefault="00220FA4" w:rsidP="00677A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E1A8675" w14:textId="11B07230" w:rsidR="00677A07" w:rsidRPr="00677A07" w:rsidRDefault="00677A07" w:rsidP="00677A07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Here are some of today’s highlights:</w:t>
      </w:r>
    </w:p>
    <w:p w14:paraId="1AA500C3" w14:textId="77777777" w:rsidR="00677A07" w:rsidRPr="00677A07" w:rsidRDefault="00677A07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77A07">
        <w:rPr>
          <w:sz w:val="22"/>
          <w:szCs w:val="22"/>
        </w:rPr>
        <w:t>Investigated how much of our bodies are made of water</w:t>
      </w:r>
    </w:p>
    <w:p w14:paraId="471AEC8A" w14:textId="77777777" w:rsidR="00677A07" w:rsidRPr="00677A07" w:rsidRDefault="00677A07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77A07">
        <w:rPr>
          <w:sz w:val="22"/>
          <w:szCs w:val="22"/>
        </w:rPr>
        <w:t>Launched a week-long investigation to discover how much water different fruits contain</w:t>
      </w:r>
    </w:p>
    <w:p w14:paraId="6EF150B5" w14:textId="34FA83BA" w:rsidR="00677A07" w:rsidRPr="00677A07" w:rsidRDefault="00677A07" w:rsidP="00677A0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677A07">
        <w:rPr>
          <w:sz w:val="22"/>
          <w:szCs w:val="22"/>
        </w:rPr>
        <w:t xml:space="preserve">Engineered a custom </w:t>
      </w:r>
      <w:r w:rsidR="005D6787">
        <w:rPr>
          <w:sz w:val="22"/>
          <w:szCs w:val="22"/>
        </w:rPr>
        <w:t>device</w:t>
      </w:r>
      <w:r w:rsidRPr="00677A07">
        <w:rPr>
          <w:sz w:val="22"/>
          <w:szCs w:val="22"/>
        </w:rPr>
        <w:t xml:space="preserve"> to transport water over a distance</w:t>
      </w:r>
    </w:p>
    <w:p w14:paraId="3AB22325" w14:textId="44B71DE7" w:rsidR="00677A07" w:rsidRPr="00677A07" w:rsidRDefault="00220FA4" w:rsidP="00B37BA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677A07" w:rsidRPr="00677A07">
        <w:rPr>
          <w:rFonts w:asciiTheme="minorHAnsi" w:hAnsiTheme="minorHAnsi"/>
          <w:sz w:val="22"/>
          <w:szCs w:val="22"/>
        </w:rPr>
        <w:t>For the investigation to discover how much water different fruits contain</w:t>
      </w:r>
      <w:r w:rsidR="00F47359">
        <w:rPr>
          <w:rFonts w:asciiTheme="minorHAnsi" w:hAnsiTheme="minorHAnsi"/>
          <w:sz w:val="22"/>
          <w:szCs w:val="22"/>
        </w:rPr>
        <w:t>,</w:t>
      </w:r>
      <w:r w:rsidR="00677A07" w:rsidRPr="00677A07">
        <w:rPr>
          <w:rFonts w:asciiTheme="minorHAnsi" w:hAnsiTheme="minorHAnsi"/>
          <w:sz w:val="22"/>
          <w:szCs w:val="22"/>
        </w:rPr>
        <w:t xml:space="preserve"> students began by making predictions on the water con</w:t>
      </w:r>
      <w:r w:rsidR="00B37BAC">
        <w:rPr>
          <w:rFonts w:asciiTheme="minorHAnsi" w:hAnsiTheme="minorHAnsi"/>
          <w:sz w:val="22"/>
          <w:szCs w:val="22"/>
        </w:rPr>
        <w:t xml:space="preserve">tent of a variety of fruits.  </w:t>
      </w:r>
      <w:r w:rsidR="00677A07" w:rsidRPr="00677A07">
        <w:rPr>
          <w:rFonts w:asciiTheme="minorHAnsi" w:hAnsiTheme="minorHAnsi"/>
          <w:sz w:val="22"/>
          <w:szCs w:val="22"/>
        </w:rPr>
        <w:t>Students measured and recorded the initial weights</w:t>
      </w:r>
      <w:r w:rsidR="00B37BAC">
        <w:rPr>
          <w:rFonts w:asciiTheme="minorHAnsi" w:hAnsiTheme="minorHAnsi"/>
          <w:sz w:val="22"/>
          <w:szCs w:val="22"/>
        </w:rPr>
        <w:t xml:space="preserve"> of fruits</w:t>
      </w:r>
      <w:r w:rsidR="00677A07" w:rsidRPr="00677A07">
        <w:rPr>
          <w:rFonts w:asciiTheme="minorHAnsi" w:hAnsiTheme="minorHAnsi"/>
          <w:sz w:val="22"/>
          <w:szCs w:val="22"/>
        </w:rPr>
        <w:t xml:space="preserve"> and will continue to weigh the fruit each day to determine how much weight is lost by ev</w:t>
      </w:r>
      <w:r w:rsidR="00B37BAC">
        <w:rPr>
          <w:rFonts w:asciiTheme="minorHAnsi" w:hAnsiTheme="minorHAnsi"/>
          <w:sz w:val="22"/>
          <w:szCs w:val="22"/>
        </w:rPr>
        <w:t xml:space="preserve">aporation throughout the week.  </w:t>
      </w:r>
      <w:r w:rsidR="00677A07" w:rsidRPr="00677A07">
        <w:rPr>
          <w:rFonts w:asciiTheme="minorHAnsi" w:hAnsiTheme="minorHAnsi"/>
          <w:sz w:val="22"/>
          <w:szCs w:val="22"/>
        </w:rPr>
        <w:t xml:space="preserve">Check back with your </w:t>
      </w:r>
      <w:r w:rsidR="00B37BAC">
        <w:rPr>
          <w:rFonts w:asciiTheme="minorHAnsi" w:hAnsiTheme="minorHAnsi"/>
          <w:sz w:val="22"/>
          <w:szCs w:val="22"/>
        </w:rPr>
        <w:t>child</w:t>
      </w:r>
      <w:r w:rsidR="00677A07" w:rsidRPr="00677A07">
        <w:rPr>
          <w:rFonts w:asciiTheme="minorHAnsi" w:hAnsiTheme="minorHAnsi"/>
          <w:sz w:val="22"/>
          <w:szCs w:val="22"/>
        </w:rPr>
        <w:t xml:space="preserve"> each day to learn the results. </w:t>
      </w:r>
      <w:r>
        <w:rPr>
          <w:rFonts w:asciiTheme="minorHAnsi" w:hAnsiTheme="minorHAnsi"/>
          <w:sz w:val="22"/>
          <w:szCs w:val="22"/>
        </w:rPr>
        <w:br/>
      </w:r>
    </w:p>
    <w:p w14:paraId="5EFB11CA" w14:textId="5A2AD349" w:rsidR="00677A07" w:rsidRPr="00677A07" w:rsidRDefault="00677A07" w:rsidP="00B37BAC">
      <w:pPr>
        <w:spacing w:line="360" w:lineRule="auto"/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 xml:space="preserve">Our first Engineering Challenge </w:t>
      </w:r>
      <w:r w:rsidR="00F47359" w:rsidRPr="00677A07">
        <w:rPr>
          <w:rFonts w:asciiTheme="minorHAnsi" w:hAnsiTheme="minorHAnsi"/>
          <w:sz w:val="22"/>
          <w:szCs w:val="22"/>
        </w:rPr>
        <w:t xml:space="preserve">built on the importance of water for all living things and </w:t>
      </w:r>
      <w:r w:rsidRPr="00677A07">
        <w:rPr>
          <w:rFonts w:asciiTheme="minorHAnsi" w:hAnsiTheme="minorHAnsi"/>
          <w:sz w:val="22"/>
          <w:szCs w:val="22"/>
        </w:rPr>
        <w:t xml:space="preserve">required students to engineer </w:t>
      </w:r>
      <w:r w:rsidR="00F47359">
        <w:rPr>
          <w:rFonts w:asciiTheme="minorHAnsi" w:hAnsiTheme="minorHAnsi"/>
          <w:sz w:val="22"/>
          <w:szCs w:val="22"/>
        </w:rPr>
        <w:t>a device</w:t>
      </w:r>
      <w:r w:rsidRPr="00677A07">
        <w:rPr>
          <w:rFonts w:asciiTheme="minorHAnsi" w:hAnsiTheme="minorHAnsi"/>
          <w:sz w:val="22"/>
          <w:szCs w:val="22"/>
        </w:rPr>
        <w:t xml:space="preserve"> to transport water over a distance. Have your </w:t>
      </w:r>
      <w:r w:rsidR="00B37BAC">
        <w:rPr>
          <w:rFonts w:asciiTheme="minorHAnsi" w:hAnsiTheme="minorHAnsi"/>
          <w:sz w:val="22"/>
          <w:szCs w:val="22"/>
        </w:rPr>
        <w:t>child</w:t>
      </w:r>
      <w:r w:rsidRPr="00677A07">
        <w:rPr>
          <w:rFonts w:asciiTheme="minorHAnsi" w:hAnsiTheme="minorHAnsi"/>
          <w:sz w:val="22"/>
          <w:szCs w:val="22"/>
        </w:rPr>
        <w:t xml:space="preserve"> explain what the challenge required and describe </w:t>
      </w:r>
      <w:r w:rsidR="00B37BAC">
        <w:rPr>
          <w:rFonts w:asciiTheme="minorHAnsi" w:hAnsiTheme="minorHAnsi"/>
          <w:sz w:val="22"/>
          <w:szCs w:val="22"/>
        </w:rPr>
        <w:t>his/her</w:t>
      </w:r>
      <w:r w:rsidRPr="00677A07">
        <w:rPr>
          <w:rFonts w:asciiTheme="minorHAnsi" w:hAnsiTheme="minorHAnsi"/>
          <w:sz w:val="22"/>
          <w:szCs w:val="22"/>
        </w:rPr>
        <w:t xml:space="preserve"> solution.  </w:t>
      </w:r>
    </w:p>
    <w:p w14:paraId="60E659EF" w14:textId="77777777" w:rsidR="00677A07" w:rsidRPr="00677A07" w:rsidRDefault="00677A07" w:rsidP="00677A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01500B7" w14:textId="77777777" w:rsidR="00677A07" w:rsidRPr="00F47359" w:rsidRDefault="00677A07" w:rsidP="00677A07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 xml:space="preserve">Continue </w:t>
      </w:r>
      <w:r w:rsidRPr="00F47359">
        <w:rPr>
          <w:rFonts w:asciiTheme="minorHAnsi" w:hAnsiTheme="minorHAnsi"/>
          <w:color w:val="000000" w:themeColor="text1"/>
          <w:sz w:val="22"/>
          <w:szCs w:val="22"/>
        </w:rPr>
        <w:t xml:space="preserve">to explore more about </w:t>
      </w:r>
      <w:r w:rsidRPr="00F47359">
        <w:rPr>
          <w:rFonts w:asciiTheme="minorHAnsi" w:hAnsiTheme="minorHAnsi"/>
          <w:b/>
          <w:i/>
          <w:color w:val="000000" w:themeColor="text1"/>
          <w:sz w:val="22"/>
          <w:szCs w:val="22"/>
        </w:rPr>
        <w:t>H</w:t>
      </w:r>
      <w:r w:rsidRPr="00F47359">
        <w:rPr>
          <w:rFonts w:asciiTheme="minorHAnsi" w:hAnsiTheme="minorHAnsi"/>
          <w:b/>
          <w:i/>
          <w:color w:val="000000" w:themeColor="text1"/>
          <w:sz w:val="22"/>
          <w:szCs w:val="22"/>
          <w:vertAlign w:val="subscript"/>
        </w:rPr>
        <w:t>2</w:t>
      </w:r>
      <w:r w:rsidRPr="00F47359">
        <w:rPr>
          <w:rFonts w:asciiTheme="minorHAnsi" w:hAnsiTheme="minorHAnsi"/>
          <w:b/>
          <w:i/>
          <w:color w:val="000000" w:themeColor="text1"/>
          <w:sz w:val="22"/>
          <w:szCs w:val="22"/>
        </w:rPr>
        <w:t>0 and You</w:t>
      </w:r>
      <w:r w:rsidRPr="00F47359">
        <w:rPr>
          <w:rFonts w:asciiTheme="minorHAnsi" w:hAnsiTheme="minorHAnsi"/>
          <w:color w:val="000000" w:themeColor="text1"/>
          <w:sz w:val="22"/>
          <w:szCs w:val="22"/>
        </w:rPr>
        <w:t xml:space="preserve"> using these helpful links:</w:t>
      </w:r>
    </w:p>
    <w:p w14:paraId="40C92C9F" w14:textId="77777777" w:rsidR="00677A07" w:rsidRPr="00F47359" w:rsidRDefault="00677A07" w:rsidP="00F47359">
      <w:pPr>
        <w:pStyle w:val="ListParagraph"/>
        <w:numPr>
          <w:ilvl w:val="0"/>
          <w:numId w:val="7"/>
        </w:numPr>
        <w:spacing w:line="360" w:lineRule="auto"/>
        <w:rPr>
          <w:rStyle w:val="Hyperlink"/>
          <w:color w:val="000000" w:themeColor="text1"/>
          <w:sz w:val="22"/>
          <w:szCs w:val="22"/>
        </w:rPr>
      </w:pPr>
      <w:r w:rsidRPr="00F47359">
        <w:rPr>
          <w:color w:val="000000" w:themeColor="text1"/>
          <w:sz w:val="22"/>
          <w:szCs w:val="22"/>
        </w:rPr>
        <w:t xml:space="preserve">Discover Water - </w:t>
      </w:r>
      <w:hyperlink r:id="rId7" w:history="1">
        <w:r w:rsidRPr="00F47359">
          <w:rPr>
            <w:rStyle w:val="Hyperlink"/>
            <w:color w:val="000000" w:themeColor="text1"/>
            <w:sz w:val="22"/>
            <w:szCs w:val="22"/>
          </w:rPr>
          <w:t>http://www.discoverwater.org/</w:t>
        </w:r>
      </w:hyperlink>
    </w:p>
    <w:p w14:paraId="00C195D3" w14:textId="77777777" w:rsidR="00677A07" w:rsidRPr="00F47359" w:rsidRDefault="00677A07" w:rsidP="00F47359">
      <w:pPr>
        <w:pStyle w:val="ListParagraph"/>
        <w:numPr>
          <w:ilvl w:val="0"/>
          <w:numId w:val="7"/>
        </w:numPr>
        <w:spacing w:line="360" w:lineRule="auto"/>
        <w:rPr>
          <w:rStyle w:val="Hyperlink"/>
          <w:color w:val="000000" w:themeColor="text1"/>
          <w:sz w:val="22"/>
          <w:szCs w:val="22"/>
        </w:rPr>
      </w:pPr>
      <w:r w:rsidRPr="00F47359">
        <w:rPr>
          <w:color w:val="000000" w:themeColor="text1"/>
          <w:sz w:val="22"/>
          <w:szCs w:val="22"/>
        </w:rPr>
        <w:t xml:space="preserve">Explore the sugar content in drinks - </w:t>
      </w:r>
      <w:hyperlink r:id="rId8" w:history="1">
        <w:r w:rsidRPr="00F47359">
          <w:rPr>
            <w:rStyle w:val="Hyperlink"/>
            <w:color w:val="000000" w:themeColor="text1"/>
            <w:sz w:val="22"/>
            <w:szCs w:val="22"/>
          </w:rPr>
          <w:t>http://goo.gl/6wh6B</w:t>
        </w:r>
      </w:hyperlink>
    </w:p>
    <w:p w14:paraId="1D9D7A66" w14:textId="77777777" w:rsidR="00677A07" w:rsidRPr="00F47359" w:rsidRDefault="00677A07" w:rsidP="00F47359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22"/>
          <w:szCs w:val="22"/>
        </w:rPr>
      </w:pPr>
      <w:r w:rsidRPr="00F47359">
        <w:rPr>
          <w:color w:val="000000" w:themeColor="text1"/>
          <w:sz w:val="22"/>
          <w:szCs w:val="22"/>
        </w:rPr>
        <w:t xml:space="preserve">Learn how soda is made - </w:t>
      </w:r>
      <w:hyperlink r:id="rId9" w:history="1">
        <w:r w:rsidRPr="00F47359">
          <w:rPr>
            <w:rStyle w:val="Hyperlink"/>
            <w:color w:val="000000" w:themeColor="text1"/>
            <w:sz w:val="22"/>
            <w:szCs w:val="22"/>
          </w:rPr>
          <w:t>http://goo.gl/FdQRB</w:t>
        </w:r>
      </w:hyperlink>
    </w:p>
    <w:p w14:paraId="061AC089" w14:textId="77777777" w:rsidR="00B37BAC" w:rsidRDefault="00B37BAC" w:rsidP="00677A07">
      <w:pPr>
        <w:rPr>
          <w:rFonts w:asciiTheme="minorHAnsi" w:hAnsiTheme="minorHAnsi"/>
          <w:sz w:val="22"/>
          <w:szCs w:val="22"/>
        </w:rPr>
      </w:pPr>
    </w:p>
    <w:p w14:paraId="3D6D5E1E" w14:textId="77777777" w:rsidR="00677A07" w:rsidRPr="00677A07" w:rsidRDefault="00677A07" w:rsidP="00677A07">
      <w:pPr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We look forward to seeing your child tomorrow as we explore the properties of water!</w:t>
      </w:r>
    </w:p>
    <w:p w14:paraId="27C079AE" w14:textId="77777777" w:rsidR="00677A07" w:rsidRPr="00677A07" w:rsidRDefault="00677A07" w:rsidP="00677A07">
      <w:pPr>
        <w:rPr>
          <w:rFonts w:asciiTheme="minorHAnsi" w:hAnsiTheme="minorHAnsi"/>
          <w:sz w:val="22"/>
          <w:szCs w:val="22"/>
        </w:rPr>
      </w:pPr>
    </w:p>
    <w:p w14:paraId="55FA3CB6" w14:textId="1ACFF315" w:rsidR="00677A07" w:rsidRPr="00677A07" w:rsidRDefault="00677A07" w:rsidP="00677A07">
      <w:pPr>
        <w:rPr>
          <w:rFonts w:asciiTheme="minorHAnsi" w:hAnsiTheme="minorHAnsi"/>
          <w:sz w:val="22"/>
          <w:szCs w:val="22"/>
        </w:rPr>
      </w:pPr>
      <w:r w:rsidRPr="00677A07">
        <w:rPr>
          <w:rFonts w:asciiTheme="minorHAnsi" w:hAnsiTheme="minorHAnsi"/>
          <w:sz w:val="22"/>
          <w:szCs w:val="22"/>
        </w:rPr>
        <w:t>Thank you,</w:t>
      </w:r>
    </w:p>
    <w:p w14:paraId="7448870A" w14:textId="748AE07D" w:rsidR="009C7AB9" w:rsidRPr="00677A07" w:rsidRDefault="00677A07" w:rsidP="00677A07">
      <w:pPr>
        <w:rPr>
          <w:rFonts w:asciiTheme="minorHAnsi" w:hAnsiTheme="minorHAnsi"/>
          <w:sz w:val="24"/>
        </w:rPr>
      </w:pPr>
      <w:r w:rsidRPr="00677A07">
        <w:rPr>
          <w:rFonts w:asciiTheme="minorHAnsi" w:hAnsiTheme="minorHAnsi"/>
          <w:sz w:val="22"/>
          <w:szCs w:val="22"/>
        </w:rPr>
        <w:t>Discovery Education STEM Camp</w:t>
      </w:r>
      <w:r w:rsidR="009C7AB9" w:rsidRPr="00677A07">
        <w:rPr>
          <w:rFonts w:asciiTheme="minorHAnsi" w:hAnsiTheme="minorHAnsi"/>
          <w:sz w:val="22"/>
          <w:szCs w:val="22"/>
        </w:rPr>
        <w:t xml:space="preserve"> </w:t>
      </w:r>
    </w:p>
    <w:p w14:paraId="466A3AE6" w14:textId="4085B98B" w:rsidR="005763F6" w:rsidRPr="00311800" w:rsidRDefault="00677A07" w:rsidP="00311800">
      <w:pPr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2BE9A1" wp14:editId="60AEA10D">
            <wp:simplePos x="0" y="0"/>
            <wp:positionH relativeFrom="margin">
              <wp:posOffset>-690880</wp:posOffset>
            </wp:positionH>
            <wp:positionV relativeFrom="paragraph">
              <wp:posOffset>836930</wp:posOffset>
            </wp:positionV>
            <wp:extent cx="7097206" cy="276002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B8">
        <w:rPr>
          <w:noProof/>
        </w:rPr>
        <w:drawing>
          <wp:anchor distT="0" distB="0" distL="114300" distR="114300" simplePos="0" relativeHeight="251661312" behindDoc="1" locked="0" layoutInCell="1" allowOverlap="1" wp14:anchorId="559C2C15" wp14:editId="28E4FA1C">
            <wp:simplePos x="0" y="0"/>
            <wp:positionH relativeFrom="margin">
              <wp:posOffset>-800100</wp:posOffset>
            </wp:positionH>
            <wp:positionV relativeFrom="paragraph">
              <wp:posOffset>2383790</wp:posOffset>
            </wp:positionV>
            <wp:extent cx="7097206" cy="27600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CA" w:rsidRPr="00311800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8E90F3" wp14:editId="2F5B8E20">
            <wp:simplePos x="0" y="0"/>
            <wp:positionH relativeFrom="margin">
              <wp:align>center</wp:align>
            </wp:positionH>
            <wp:positionV relativeFrom="paragraph">
              <wp:posOffset>8527704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3F6" w:rsidRPr="00311800" w:rsidSect="00677A07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DEB"/>
    <w:multiLevelType w:val="hybridMultilevel"/>
    <w:tmpl w:val="0E0EA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17DD2"/>
    <w:multiLevelType w:val="hybridMultilevel"/>
    <w:tmpl w:val="71983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E7C10"/>
    <w:multiLevelType w:val="hybridMultilevel"/>
    <w:tmpl w:val="65A8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C5159"/>
    <w:multiLevelType w:val="hybridMultilevel"/>
    <w:tmpl w:val="041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81D5C"/>
    <w:multiLevelType w:val="hybridMultilevel"/>
    <w:tmpl w:val="F42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220FA4"/>
    <w:rsid w:val="00296D15"/>
    <w:rsid w:val="00311800"/>
    <w:rsid w:val="005763F6"/>
    <w:rsid w:val="00597F0F"/>
    <w:rsid w:val="005D6787"/>
    <w:rsid w:val="00677A07"/>
    <w:rsid w:val="006A57A7"/>
    <w:rsid w:val="007B63B8"/>
    <w:rsid w:val="009B51CA"/>
    <w:rsid w:val="009C7AB9"/>
    <w:rsid w:val="009D30BE"/>
    <w:rsid w:val="00B37BAC"/>
    <w:rsid w:val="00ED48A1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E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discoverwater.org/" TargetMode="External"/><Relationship Id="rId8" Type="http://schemas.openxmlformats.org/officeDocument/2006/relationships/hyperlink" Target="http://goo.gl/6wh6B" TargetMode="External"/><Relationship Id="rId9" Type="http://schemas.openxmlformats.org/officeDocument/2006/relationships/hyperlink" Target="http://goo.gl/FdQRB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Macintosh Word</Application>
  <DocSecurity>0</DocSecurity>
  <Lines>11</Lines>
  <Paragraphs>3</Paragraphs>
  <ScaleCrop>false</ScaleCrop>
  <Company>Discovery Communications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2013-04-26T16:46:00Z</dcterms:created>
  <dcterms:modified xsi:type="dcterms:W3CDTF">2013-04-26T16:46:00Z</dcterms:modified>
</cp:coreProperties>
</file>